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33F02" w14:textId="77777777" w:rsidR="000E5E25" w:rsidRPr="004E4D5A" w:rsidRDefault="000E5E25" w:rsidP="000E5E25">
      <w:pPr>
        <w:pStyle w:val="NoSpacing"/>
        <w:rPr>
          <w:rFonts w:ascii="Arial" w:hAnsi="Arial" w:cs="Arial"/>
          <w:sz w:val="24"/>
          <w:szCs w:val="24"/>
        </w:rPr>
      </w:pPr>
      <w:r w:rsidRPr="004E4D5A">
        <w:rPr>
          <w:rFonts w:ascii="Arial" w:hAnsi="Arial" w:cs="Arial"/>
          <w:sz w:val="24"/>
          <w:szCs w:val="24"/>
        </w:rPr>
        <w:t>How to Grow Food in a Small Outdoor Space</w:t>
      </w:r>
    </w:p>
    <w:p w14:paraId="3392CF78" w14:textId="77777777" w:rsidR="000E5E25" w:rsidRPr="004E4D5A" w:rsidRDefault="000E5E25" w:rsidP="000E5E25">
      <w:pPr>
        <w:pStyle w:val="NoSpacing"/>
        <w:rPr>
          <w:rFonts w:ascii="Arial" w:hAnsi="Arial" w:cs="Arial"/>
          <w:sz w:val="24"/>
          <w:szCs w:val="24"/>
        </w:rPr>
      </w:pPr>
    </w:p>
    <w:p w14:paraId="222DF242" w14:textId="6743491F" w:rsidR="000E5E25" w:rsidRPr="004E4D5A" w:rsidRDefault="00737BE4" w:rsidP="000E5E25">
      <w:pPr>
        <w:pStyle w:val="NoSpacing"/>
        <w:rPr>
          <w:rFonts w:ascii="Arial" w:hAnsi="Arial" w:cs="Arial"/>
          <w:sz w:val="24"/>
          <w:szCs w:val="24"/>
        </w:rPr>
      </w:pPr>
      <w:r w:rsidRPr="004E4D5A">
        <w:rPr>
          <w:rFonts w:ascii="Arial" w:hAnsi="Arial" w:cs="Arial"/>
          <w:sz w:val="24"/>
          <w:szCs w:val="24"/>
        </w:rPr>
        <w:t xml:space="preserve">Just because you </w:t>
      </w:r>
      <w:proofErr w:type="gramStart"/>
      <w:r w:rsidRPr="004E4D5A">
        <w:rPr>
          <w:rFonts w:ascii="Arial" w:hAnsi="Arial" w:cs="Arial"/>
          <w:sz w:val="24"/>
          <w:szCs w:val="24"/>
        </w:rPr>
        <w:t>don’t</w:t>
      </w:r>
      <w:proofErr w:type="gramEnd"/>
      <w:r w:rsidRPr="004E4D5A">
        <w:rPr>
          <w:rFonts w:ascii="Arial" w:hAnsi="Arial" w:cs="Arial"/>
          <w:sz w:val="24"/>
          <w:szCs w:val="24"/>
        </w:rPr>
        <w:t xml:space="preserve"> have a big yard for a garden, doesn’t mean you can’t grow food at home! Even with a small plot, there are many options available to you. Here are some different ways to grow your own food in just a small outdoor space.</w:t>
      </w:r>
    </w:p>
    <w:p w14:paraId="1B590993" w14:textId="41D101AD" w:rsidR="00893980" w:rsidRPr="004E4D5A" w:rsidRDefault="00893980" w:rsidP="000E5E25">
      <w:pPr>
        <w:pStyle w:val="NoSpacing"/>
        <w:rPr>
          <w:rFonts w:ascii="Arial" w:hAnsi="Arial" w:cs="Arial"/>
          <w:sz w:val="24"/>
          <w:szCs w:val="24"/>
        </w:rPr>
      </w:pPr>
    </w:p>
    <w:p w14:paraId="0A3A294F" w14:textId="744F7EE8" w:rsidR="00893980" w:rsidRPr="004E4D5A" w:rsidRDefault="00893980" w:rsidP="000E5E25">
      <w:pPr>
        <w:pStyle w:val="NoSpacing"/>
        <w:rPr>
          <w:rFonts w:ascii="Arial" w:hAnsi="Arial" w:cs="Arial"/>
          <w:sz w:val="24"/>
          <w:szCs w:val="24"/>
        </w:rPr>
      </w:pPr>
    </w:p>
    <w:p w14:paraId="28C487DD" w14:textId="6945A6E8" w:rsidR="00893980" w:rsidRPr="004E4D5A" w:rsidRDefault="00893980" w:rsidP="000E5E25">
      <w:pPr>
        <w:pStyle w:val="NoSpacing"/>
        <w:rPr>
          <w:rFonts w:ascii="Arial" w:hAnsi="Arial" w:cs="Arial"/>
          <w:b/>
          <w:bCs/>
          <w:sz w:val="24"/>
          <w:szCs w:val="24"/>
        </w:rPr>
      </w:pPr>
      <w:r w:rsidRPr="004E4D5A">
        <w:rPr>
          <w:rFonts w:ascii="Arial" w:hAnsi="Arial" w:cs="Arial"/>
          <w:b/>
          <w:bCs/>
          <w:sz w:val="24"/>
          <w:szCs w:val="24"/>
        </w:rPr>
        <w:t>Using Containers</w:t>
      </w:r>
    </w:p>
    <w:p w14:paraId="3020FBA2" w14:textId="7C623829" w:rsidR="00893980" w:rsidRPr="004E4D5A" w:rsidRDefault="00893980" w:rsidP="000E5E25">
      <w:pPr>
        <w:pStyle w:val="NoSpacing"/>
        <w:rPr>
          <w:rFonts w:ascii="Arial" w:hAnsi="Arial" w:cs="Arial"/>
          <w:sz w:val="24"/>
          <w:szCs w:val="24"/>
        </w:rPr>
      </w:pPr>
    </w:p>
    <w:p w14:paraId="5F117394" w14:textId="593B57F6" w:rsidR="00893980" w:rsidRPr="004E4D5A" w:rsidRDefault="00862D13" w:rsidP="000E5E25">
      <w:pPr>
        <w:pStyle w:val="NoSpacing"/>
        <w:rPr>
          <w:rFonts w:ascii="Arial" w:hAnsi="Arial" w:cs="Arial"/>
          <w:sz w:val="24"/>
          <w:szCs w:val="24"/>
        </w:rPr>
      </w:pPr>
      <w:r w:rsidRPr="004E4D5A">
        <w:rPr>
          <w:rFonts w:ascii="Arial" w:hAnsi="Arial" w:cs="Arial"/>
          <w:sz w:val="24"/>
          <w:szCs w:val="24"/>
        </w:rPr>
        <w:t xml:space="preserve">The first way you can grow food with just a small outdoor space is by using containers. Container gardening is a popular option and </w:t>
      </w:r>
      <w:proofErr w:type="gramStart"/>
      <w:r w:rsidRPr="004E4D5A">
        <w:rPr>
          <w:rFonts w:ascii="Arial" w:hAnsi="Arial" w:cs="Arial"/>
          <w:sz w:val="24"/>
          <w:szCs w:val="24"/>
        </w:rPr>
        <w:t>really easy</w:t>
      </w:r>
      <w:proofErr w:type="gramEnd"/>
      <w:r w:rsidRPr="004E4D5A">
        <w:rPr>
          <w:rFonts w:ascii="Arial" w:hAnsi="Arial" w:cs="Arial"/>
          <w:sz w:val="24"/>
          <w:szCs w:val="24"/>
        </w:rPr>
        <w:t xml:space="preserve"> to get started. </w:t>
      </w:r>
      <w:r w:rsidR="00EA4786" w:rsidRPr="004E4D5A">
        <w:rPr>
          <w:rFonts w:ascii="Arial" w:hAnsi="Arial" w:cs="Arial"/>
          <w:sz w:val="24"/>
          <w:szCs w:val="24"/>
        </w:rPr>
        <w:t>Not only does it not require as much yard space, but it is easier to control the environmental conditions when growing your vegetables, including the soil and water. Containers can easily be moved to different areas of your backyard or patio to get closer or further away from the sun, which is another big plus.</w:t>
      </w:r>
    </w:p>
    <w:p w14:paraId="54AA53B4" w14:textId="255A0A57" w:rsidR="00EA4786" w:rsidRPr="004E4D5A" w:rsidRDefault="00EA4786" w:rsidP="000E5E25">
      <w:pPr>
        <w:pStyle w:val="NoSpacing"/>
        <w:rPr>
          <w:rFonts w:ascii="Arial" w:hAnsi="Arial" w:cs="Arial"/>
          <w:sz w:val="24"/>
          <w:szCs w:val="24"/>
        </w:rPr>
      </w:pPr>
    </w:p>
    <w:p w14:paraId="0A4B7F4E" w14:textId="277A87E7" w:rsidR="00EA4786" w:rsidRPr="004E4D5A" w:rsidRDefault="00EA4786" w:rsidP="000E5E25">
      <w:pPr>
        <w:pStyle w:val="NoSpacing"/>
        <w:rPr>
          <w:rFonts w:ascii="Arial" w:hAnsi="Arial" w:cs="Arial"/>
          <w:sz w:val="24"/>
          <w:szCs w:val="24"/>
        </w:rPr>
      </w:pPr>
      <w:r w:rsidRPr="004E4D5A">
        <w:rPr>
          <w:rFonts w:ascii="Arial" w:hAnsi="Arial" w:cs="Arial"/>
          <w:sz w:val="24"/>
          <w:szCs w:val="24"/>
        </w:rPr>
        <w:t xml:space="preserve">Some plants that grow well in containers include tomatoes, strawberries, cucumbers, and bell peppers. </w:t>
      </w:r>
    </w:p>
    <w:p w14:paraId="4FB89621" w14:textId="1F79B6A3" w:rsidR="00A808F0" w:rsidRPr="004E4D5A" w:rsidRDefault="00A808F0" w:rsidP="000E5E25">
      <w:pPr>
        <w:pStyle w:val="NoSpacing"/>
        <w:rPr>
          <w:rFonts w:ascii="Arial" w:hAnsi="Arial" w:cs="Arial"/>
          <w:sz w:val="24"/>
          <w:szCs w:val="24"/>
        </w:rPr>
      </w:pPr>
    </w:p>
    <w:p w14:paraId="1B605A57" w14:textId="77777777" w:rsidR="00A808F0" w:rsidRPr="004E4D5A" w:rsidRDefault="00A808F0" w:rsidP="000E5E25">
      <w:pPr>
        <w:pStyle w:val="NoSpacing"/>
        <w:rPr>
          <w:rFonts w:ascii="Arial" w:hAnsi="Arial" w:cs="Arial"/>
          <w:sz w:val="24"/>
          <w:szCs w:val="24"/>
        </w:rPr>
      </w:pPr>
    </w:p>
    <w:p w14:paraId="01A3B265" w14:textId="776C0D93" w:rsidR="00893980" w:rsidRPr="004E4D5A" w:rsidRDefault="00893980" w:rsidP="000E5E25">
      <w:pPr>
        <w:pStyle w:val="NoSpacing"/>
        <w:rPr>
          <w:rFonts w:ascii="Arial" w:hAnsi="Arial" w:cs="Arial"/>
          <w:b/>
          <w:bCs/>
          <w:sz w:val="24"/>
          <w:szCs w:val="24"/>
        </w:rPr>
      </w:pPr>
      <w:r w:rsidRPr="004E4D5A">
        <w:rPr>
          <w:rFonts w:ascii="Arial" w:hAnsi="Arial" w:cs="Arial"/>
          <w:b/>
          <w:bCs/>
          <w:sz w:val="24"/>
          <w:szCs w:val="24"/>
        </w:rPr>
        <w:t>Raised Beds</w:t>
      </w:r>
    </w:p>
    <w:p w14:paraId="0751C09C" w14:textId="6656CC0E" w:rsidR="00893980" w:rsidRPr="004E4D5A" w:rsidRDefault="00893980" w:rsidP="000E5E25">
      <w:pPr>
        <w:pStyle w:val="NoSpacing"/>
        <w:rPr>
          <w:rFonts w:ascii="Arial" w:hAnsi="Arial" w:cs="Arial"/>
          <w:sz w:val="24"/>
          <w:szCs w:val="24"/>
        </w:rPr>
      </w:pPr>
    </w:p>
    <w:p w14:paraId="26F2258E" w14:textId="77777777" w:rsidR="00523675" w:rsidRPr="004E4D5A" w:rsidRDefault="00862D13" w:rsidP="000E5E25">
      <w:pPr>
        <w:pStyle w:val="NoSpacing"/>
        <w:rPr>
          <w:rFonts w:ascii="Arial" w:hAnsi="Arial" w:cs="Arial"/>
          <w:sz w:val="24"/>
          <w:szCs w:val="24"/>
        </w:rPr>
      </w:pPr>
      <w:r w:rsidRPr="004E4D5A">
        <w:rPr>
          <w:rFonts w:ascii="Arial" w:hAnsi="Arial" w:cs="Arial"/>
          <w:sz w:val="24"/>
          <w:szCs w:val="24"/>
        </w:rPr>
        <w:t xml:space="preserve">Another option is with raised beds, which allows you a little more space by working upward, and not using as much of your </w:t>
      </w:r>
      <w:r w:rsidR="00FB1CD3" w:rsidRPr="004E4D5A">
        <w:rPr>
          <w:rFonts w:ascii="Arial" w:hAnsi="Arial" w:cs="Arial"/>
          <w:sz w:val="24"/>
          <w:szCs w:val="24"/>
        </w:rPr>
        <w:t>square footage for the growing.</w:t>
      </w:r>
      <w:r w:rsidR="005F2086" w:rsidRPr="004E4D5A">
        <w:rPr>
          <w:rFonts w:ascii="Arial" w:hAnsi="Arial" w:cs="Arial"/>
          <w:sz w:val="24"/>
          <w:szCs w:val="24"/>
        </w:rPr>
        <w:t xml:space="preserve"> You do still need some garden space for these, but you’re taking more advantage of vertical space in your </w:t>
      </w:r>
      <w:proofErr w:type="gramStart"/>
      <w:r w:rsidR="005F2086" w:rsidRPr="004E4D5A">
        <w:rPr>
          <w:rFonts w:ascii="Arial" w:hAnsi="Arial" w:cs="Arial"/>
          <w:sz w:val="24"/>
          <w:szCs w:val="24"/>
        </w:rPr>
        <w:t>backyard, and</w:t>
      </w:r>
      <w:proofErr w:type="gramEnd"/>
      <w:r w:rsidR="005F2086" w:rsidRPr="004E4D5A">
        <w:rPr>
          <w:rFonts w:ascii="Arial" w:hAnsi="Arial" w:cs="Arial"/>
          <w:sz w:val="24"/>
          <w:szCs w:val="24"/>
        </w:rPr>
        <w:t xml:space="preserve"> using a little less of the square footage. </w:t>
      </w:r>
    </w:p>
    <w:p w14:paraId="76D44B13" w14:textId="77777777" w:rsidR="00523675" w:rsidRPr="004E4D5A" w:rsidRDefault="00523675" w:rsidP="000E5E25">
      <w:pPr>
        <w:pStyle w:val="NoSpacing"/>
        <w:rPr>
          <w:rFonts w:ascii="Arial" w:hAnsi="Arial" w:cs="Arial"/>
          <w:sz w:val="24"/>
          <w:szCs w:val="24"/>
        </w:rPr>
      </w:pPr>
    </w:p>
    <w:p w14:paraId="2ADF1572" w14:textId="329770EF" w:rsidR="00893980" w:rsidRPr="004E4D5A" w:rsidRDefault="00523675" w:rsidP="000E5E25">
      <w:pPr>
        <w:pStyle w:val="NoSpacing"/>
        <w:rPr>
          <w:rFonts w:ascii="Arial" w:hAnsi="Arial" w:cs="Arial"/>
          <w:sz w:val="24"/>
          <w:szCs w:val="24"/>
        </w:rPr>
      </w:pPr>
      <w:r w:rsidRPr="004E4D5A">
        <w:rPr>
          <w:rFonts w:ascii="Arial" w:hAnsi="Arial" w:cs="Arial"/>
          <w:sz w:val="24"/>
          <w:szCs w:val="24"/>
        </w:rPr>
        <w:t xml:space="preserve">Hate weeds? Raised beds are perfect! </w:t>
      </w:r>
      <w:proofErr w:type="gramStart"/>
      <w:r w:rsidRPr="004E4D5A">
        <w:rPr>
          <w:rFonts w:ascii="Arial" w:hAnsi="Arial" w:cs="Arial"/>
          <w:sz w:val="24"/>
          <w:szCs w:val="24"/>
        </w:rPr>
        <w:t>It’s</w:t>
      </w:r>
      <w:proofErr w:type="gramEnd"/>
      <w:r w:rsidRPr="004E4D5A">
        <w:rPr>
          <w:rFonts w:ascii="Arial" w:hAnsi="Arial" w:cs="Arial"/>
          <w:sz w:val="24"/>
          <w:szCs w:val="24"/>
        </w:rPr>
        <w:t xml:space="preserve"> like combining container gardening with traditional gardening by putting your plants in smaller raised beds. Plus, they are a little higher up, so if you have back problems or are in a wheelchair, it is much more accessible for you.</w:t>
      </w:r>
    </w:p>
    <w:p w14:paraId="3E856B7F" w14:textId="1B9600E9" w:rsidR="00A808F0" w:rsidRPr="004E4D5A" w:rsidRDefault="00A808F0" w:rsidP="000E5E25">
      <w:pPr>
        <w:pStyle w:val="NoSpacing"/>
        <w:rPr>
          <w:rFonts w:ascii="Arial" w:hAnsi="Arial" w:cs="Arial"/>
          <w:b/>
          <w:bCs/>
          <w:sz w:val="24"/>
          <w:szCs w:val="24"/>
        </w:rPr>
      </w:pPr>
    </w:p>
    <w:p w14:paraId="64ADB220" w14:textId="77777777" w:rsidR="00523675" w:rsidRPr="004E4D5A" w:rsidRDefault="00523675" w:rsidP="000E5E25">
      <w:pPr>
        <w:pStyle w:val="NoSpacing"/>
        <w:rPr>
          <w:rFonts w:ascii="Arial" w:hAnsi="Arial" w:cs="Arial"/>
          <w:b/>
          <w:bCs/>
          <w:sz w:val="24"/>
          <w:szCs w:val="24"/>
        </w:rPr>
      </w:pPr>
    </w:p>
    <w:p w14:paraId="6ABD3A71" w14:textId="0314B9FE" w:rsidR="00893980" w:rsidRPr="004E4D5A" w:rsidRDefault="00A808F0" w:rsidP="000E5E25">
      <w:pPr>
        <w:pStyle w:val="NoSpacing"/>
        <w:rPr>
          <w:rFonts w:ascii="Arial" w:hAnsi="Arial" w:cs="Arial"/>
          <w:b/>
          <w:bCs/>
          <w:sz w:val="24"/>
          <w:szCs w:val="24"/>
        </w:rPr>
      </w:pPr>
      <w:r w:rsidRPr="004E4D5A">
        <w:rPr>
          <w:rFonts w:ascii="Arial" w:hAnsi="Arial" w:cs="Arial"/>
          <w:b/>
          <w:bCs/>
          <w:sz w:val="24"/>
          <w:szCs w:val="24"/>
        </w:rPr>
        <w:t>Windowsill Containers</w:t>
      </w:r>
    </w:p>
    <w:p w14:paraId="4D2FF288" w14:textId="43781A29" w:rsidR="00A808F0" w:rsidRPr="004E4D5A" w:rsidRDefault="00A808F0" w:rsidP="000E5E25">
      <w:pPr>
        <w:pStyle w:val="NoSpacing"/>
        <w:rPr>
          <w:rFonts w:ascii="Arial" w:hAnsi="Arial" w:cs="Arial"/>
          <w:sz w:val="24"/>
          <w:szCs w:val="24"/>
        </w:rPr>
      </w:pPr>
    </w:p>
    <w:p w14:paraId="71905DB3" w14:textId="2F820971" w:rsidR="00A808F0" w:rsidRPr="004E4D5A" w:rsidRDefault="00FB1CD3" w:rsidP="000E5E25">
      <w:pPr>
        <w:pStyle w:val="NoSpacing"/>
        <w:rPr>
          <w:rFonts w:ascii="Arial" w:hAnsi="Arial" w:cs="Arial"/>
          <w:sz w:val="24"/>
          <w:szCs w:val="24"/>
        </w:rPr>
      </w:pPr>
      <w:r w:rsidRPr="004E4D5A">
        <w:rPr>
          <w:rFonts w:ascii="Arial" w:hAnsi="Arial" w:cs="Arial"/>
          <w:sz w:val="24"/>
          <w:szCs w:val="24"/>
        </w:rPr>
        <w:t>Yes, you can do container gardening right in your windowsills! This can be a fun way to use up this space that would otherwise just be used for decoration.</w:t>
      </w:r>
      <w:r w:rsidR="00523675" w:rsidRPr="004E4D5A">
        <w:rPr>
          <w:rFonts w:ascii="Arial" w:hAnsi="Arial" w:cs="Arial"/>
          <w:sz w:val="24"/>
          <w:szCs w:val="24"/>
        </w:rPr>
        <w:t xml:space="preserve"> </w:t>
      </w:r>
      <w:r w:rsidR="00D06CEF" w:rsidRPr="004E4D5A">
        <w:rPr>
          <w:rFonts w:ascii="Arial" w:hAnsi="Arial" w:cs="Arial"/>
          <w:sz w:val="24"/>
          <w:szCs w:val="24"/>
        </w:rPr>
        <w:t xml:space="preserve">We are talking about indoor windowsills here, so you are combining indoor gardening with container gardening. You get enough sunlight in a windowsill for most types of vegetables and other plants, so they work </w:t>
      </w:r>
      <w:proofErr w:type="gramStart"/>
      <w:r w:rsidR="00D06CEF" w:rsidRPr="004E4D5A">
        <w:rPr>
          <w:rFonts w:ascii="Arial" w:hAnsi="Arial" w:cs="Arial"/>
          <w:sz w:val="24"/>
          <w:szCs w:val="24"/>
        </w:rPr>
        <w:t>really well</w:t>
      </w:r>
      <w:proofErr w:type="gramEnd"/>
      <w:r w:rsidR="00D06CEF" w:rsidRPr="004E4D5A">
        <w:rPr>
          <w:rFonts w:ascii="Arial" w:hAnsi="Arial" w:cs="Arial"/>
          <w:sz w:val="24"/>
          <w:szCs w:val="24"/>
        </w:rPr>
        <w:t>. Not to mention, it brings in some beauty to your home when they start growing.</w:t>
      </w:r>
    </w:p>
    <w:p w14:paraId="5F7EDCFF" w14:textId="20F11A99" w:rsidR="00A808F0" w:rsidRPr="004E4D5A" w:rsidRDefault="00A808F0" w:rsidP="000E5E25">
      <w:pPr>
        <w:pStyle w:val="NoSpacing"/>
        <w:rPr>
          <w:rFonts w:ascii="Arial" w:hAnsi="Arial" w:cs="Arial"/>
          <w:sz w:val="24"/>
          <w:szCs w:val="24"/>
        </w:rPr>
      </w:pPr>
    </w:p>
    <w:p w14:paraId="5C963200" w14:textId="77777777" w:rsidR="00A808F0" w:rsidRPr="004E4D5A" w:rsidRDefault="00A808F0" w:rsidP="000E5E25">
      <w:pPr>
        <w:pStyle w:val="NoSpacing"/>
        <w:rPr>
          <w:rFonts w:ascii="Arial" w:hAnsi="Arial" w:cs="Arial"/>
          <w:sz w:val="24"/>
          <w:szCs w:val="24"/>
        </w:rPr>
      </w:pPr>
    </w:p>
    <w:p w14:paraId="01DECC42" w14:textId="57527F30" w:rsidR="00A808F0" w:rsidRPr="004E4D5A" w:rsidRDefault="00A808F0" w:rsidP="000E5E25">
      <w:pPr>
        <w:pStyle w:val="NoSpacing"/>
        <w:rPr>
          <w:rFonts w:ascii="Arial" w:hAnsi="Arial" w:cs="Arial"/>
          <w:b/>
          <w:bCs/>
          <w:sz w:val="24"/>
          <w:szCs w:val="24"/>
        </w:rPr>
      </w:pPr>
      <w:r w:rsidRPr="004E4D5A">
        <w:rPr>
          <w:rFonts w:ascii="Arial" w:hAnsi="Arial" w:cs="Arial"/>
          <w:b/>
          <w:bCs/>
          <w:sz w:val="24"/>
          <w:szCs w:val="24"/>
        </w:rPr>
        <w:t>Vertical Growing</w:t>
      </w:r>
    </w:p>
    <w:p w14:paraId="12E63AA5" w14:textId="25647621" w:rsidR="00FB1CD3" w:rsidRPr="004E4D5A" w:rsidRDefault="00FB1CD3" w:rsidP="000E5E25">
      <w:pPr>
        <w:pStyle w:val="NoSpacing"/>
        <w:rPr>
          <w:rFonts w:ascii="Arial" w:hAnsi="Arial" w:cs="Arial"/>
          <w:b/>
          <w:bCs/>
          <w:sz w:val="24"/>
          <w:szCs w:val="24"/>
        </w:rPr>
      </w:pPr>
    </w:p>
    <w:p w14:paraId="46533BAF" w14:textId="034E6D50" w:rsidR="00311834" w:rsidRPr="004E4D5A" w:rsidRDefault="00FB1CD3" w:rsidP="000E5E25">
      <w:pPr>
        <w:pStyle w:val="NoSpacing"/>
        <w:rPr>
          <w:rFonts w:ascii="Arial" w:hAnsi="Arial" w:cs="Arial"/>
          <w:sz w:val="24"/>
          <w:szCs w:val="24"/>
        </w:rPr>
      </w:pPr>
      <w:r w:rsidRPr="004E4D5A">
        <w:rPr>
          <w:rFonts w:ascii="Arial" w:hAnsi="Arial" w:cs="Arial"/>
          <w:sz w:val="24"/>
          <w:szCs w:val="24"/>
        </w:rPr>
        <w:lastRenderedPageBreak/>
        <w:t xml:space="preserve">Lastly, there is vertical gardening, which is a popular option for people who </w:t>
      </w:r>
      <w:proofErr w:type="gramStart"/>
      <w:r w:rsidRPr="004E4D5A">
        <w:rPr>
          <w:rFonts w:ascii="Arial" w:hAnsi="Arial" w:cs="Arial"/>
          <w:sz w:val="24"/>
          <w:szCs w:val="24"/>
        </w:rPr>
        <w:t>don’t</w:t>
      </w:r>
      <w:proofErr w:type="gramEnd"/>
      <w:r w:rsidRPr="004E4D5A">
        <w:rPr>
          <w:rFonts w:ascii="Arial" w:hAnsi="Arial" w:cs="Arial"/>
          <w:sz w:val="24"/>
          <w:szCs w:val="24"/>
        </w:rPr>
        <w:t xml:space="preserve"> have a lot of backyard space.</w:t>
      </w:r>
      <w:r w:rsidR="00524CDD" w:rsidRPr="004E4D5A">
        <w:rPr>
          <w:rFonts w:ascii="Arial" w:hAnsi="Arial" w:cs="Arial"/>
          <w:sz w:val="24"/>
          <w:szCs w:val="24"/>
        </w:rPr>
        <w:t xml:space="preserve"> Many people prefer growing tomatoes on trellis-like structures in their garden because they naturally grow upwards. But most vegetables can grow upward with the right gardening structure, including in hydroponic gardens. It is </w:t>
      </w:r>
      <w:proofErr w:type="gramStart"/>
      <w:r w:rsidR="00524CDD" w:rsidRPr="004E4D5A">
        <w:rPr>
          <w:rFonts w:ascii="Arial" w:hAnsi="Arial" w:cs="Arial"/>
          <w:sz w:val="24"/>
          <w:szCs w:val="24"/>
        </w:rPr>
        <w:t>definitely worth</w:t>
      </w:r>
      <w:proofErr w:type="gramEnd"/>
      <w:r w:rsidR="00524CDD" w:rsidRPr="004E4D5A">
        <w:rPr>
          <w:rFonts w:ascii="Arial" w:hAnsi="Arial" w:cs="Arial"/>
          <w:sz w:val="24"/>
          <w:szCs w:val="24"/>
        </w:rPr>
        <w:t xml:space="preserve"> looking into. </w:t>
      </w:r>
    </w:p>
    <w:sectPr w:rsidR="00311834" w:rsidRPr="004E4D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8F4086"/>
    <w:multiLevelType w:val="multilevel"/>
    <w:tmpl w:val="28C43F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E25"/>
    <w:rsid w:val="000E5E25"/>
    <w:rsid w:val="00311834"/>
    <w:rsid w:val="004E4D5A"/>
    <w:rsid w:val="00523675"/>
    <w:rsid w:val="00524CDD"/>
    <w:rsid w:val="005F2086"/>
    <w:rsid w:val="00606A69"/>
    <w:rsid w:val="00737BE4"/>
    <w:rsid w:val="00862D13"/>
    <w:rsid w:val="00893980"/>
    <w:rsid w:val="00A808F0"/>
    <w:rsid w:val="00D06CEF"/>
    <w:rsid w:val="00EA4786"/>
    <w:rsid w:val="00EB4753"/>
    <w:rsid w:val="00EF7029"/>
    <w:rsid w:val="00FB1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46529"/>
  <w15:chartTrackingRefBased/>
  <w15:docId w15:val="{9837E603-D2E2-4523-B6AA-75F43583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EF702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E5E25"/>
    <w:pPr>
      <w:spacing w:after="0" w:line="240" w:lineRule="auto"/>
    </w:pPr>
  </w:style>
  <w:style w:type="character" w:customStyle="1" w:styleId="Heading2Char">
    <w:name w:val="Heading 2 Char"/>
    <w:basedOn w:val="DefaultParagraphFont"/>
    <w:link w:val="Heading2"/>
    <w:uiPriority w:val="9"/>
    <w:rsid w:val="00EF7029"/>
    <w:rPr>
      <w:rFonts w:ascii="Times New Roman" w:eastAsia="Times New Roman" w:hAnsi="Times New Roman" w:cs="Times New Roman"/>
      <w:b/>
      <w:bCs/>
      <w:sz w:val="36"/>
      <w:szCs w:val="36"/>
    </w:rPr>
  </w:style>
  <w:style w:type="character" w:customStyle="1" w:styleId="mntl-sc-block-headingtext">
    <w:name w:val="mntl-sc-block-heading__text"/>
    <w:basedOn w:val="DefaultParagraphFont"/>
    <w:rsid w:val="00EF7029"/>
  </w:style>
  <w:style w:type="paragraph" w:customStyle="1" w:styleId="comp">
    <w:name w:val="comp"/>
    <w:basedOn w:val="Normal"/>
    <w:rsid w:val="00EF702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F7029"/>
    <w:rPr>
      <w:color w:val="0000FF"/>
      <w:u w:val="single"/>
    </w:rPr>
  </w:style>
  <w:style w:type="paragraph" w:styleId="NormalWeb">
    <w:name w:val="Normal (Web)"/>
    <w:basedOn w:val="Normal"/>
    <w:uiPriority w:val="99"/>
    <w:semiHidden/>
    <w:unhideWhenUsed/>
    <w:rsid w:val="00606A6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6A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593232">
      <w:bodyDiv w:val="1"/>
      <w:marLeft w:val="0"/>
      <w:marRight w:val="0"/>
      <w:marTop w:val="0"/>
      <w:marBottom w:val="0"/>
      <w:divBdr>
        <w:top w:val="none" w:sz="0" w:space="0" w:color="auto"/>
        <w:left w:val="none" w:sz="0" w:space="0" w:color="auto"/>
        <w:bottom w:val="none" w:sz="0" w:space="0" w:color="auto"/>
        <w:right w:val="none" w:sz="0" w:space="0" w:color="auto"/>
      </w:divBdr>
    </w:div>
    <w:div w:id="772556084">
      <w:bodyDiv w:val="1"/>
      <w:marLeft w:val="0"/>
      <w:marRight w:val="0"/>
      <w:marTop w:val="0"/>
      <w:marBottom w:val="0"/>
      <w:divBdr>
        <w:top w:val="none" w:sz="0" w:space="0" w:color="auto"/>
        <w:left w:val="none" w:sz="0" w:space="0" w:color="auto"/>
        <w:bottom w:val="none" w:sz="0" w:space="0" w:color="auto"/>
        <w:right w:val="none" w:sz="0" w:space="0" w:color="auto"/>
      </w:divBdr>
    </w:div>
    <w:div w:id="840701541">
      <w:bodyDiv w:val="1"/>
      <w:marLeft w:val="0"/>
      <w:marRight w:val="0"/>
      <w:marTop w:val="0"/>
      <w:marBottom w:val="0"/>
      <w:divBdr>
        <w:top w:val="none" w:sz="0" w:space="0" w:color="auto"/>
        <w:left w:val="none" w:sz="0" w:space="0" w:color="auto"/>
        <w:bottom w:val="none" w:sz="0" w:space="0" w:color="auto"/>
        <w:right w:val="none" w:sz="0" w:space="0" w:color="auto"/>
      </w:divBdr>
    </w:div>
    <w:div w:id="909387615">
      <w:bodyDiv w:val="1"/>
      <w:marLeft w:val="0"/>
      <w:marRight w:val="0"/>
      <w:marTop w:val="0"/>
      <w:marBottom w:val="0"/>
      <w:divBdr>
        <w:top w:val="none" w:sz="0" w:space="0" w:color="auto"/>
        <w:left w:val="none" w:sz="0" w:space="0" w:color="auto"/>
        <w:bottom w:val="none" w:sz="0" w:space="0" w:color="auto"/>
        <w:right w:val="none" w:sz="0" w:space="0" w:color="auto"/>
      </w:divBdr>
    </w:div>
    <w:div w:id="125995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353</Words>
  <Characters>2014</Characters>
  <Application>Microsoft Office Word</Application>
  <DocSecurity>0</DocSecurity>
  <Lines>16</Lines>
  <Paragraphs>4</Paragraphs>
  <ScaleCrop>false</ScaleCrop>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2021-01-19T17:30:00Z</dcterms:created>
  <dcterms:modified xsi:type="dcterms:W3CDTF">2021-01-27T22:44:00Z</dcterms:modified>
</cp:coreProperties>
</file>